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95508" w14:textId="77777777" w:rsidR="00C376F7" w:rsidRDefault="00183B96">
      <w:pPr>
        <w:pBdr>
          <w:top w:val="nil"/>
          <w:left w:val="nil"/>
          <w:bottom w:val="nil"/>
          <w:right w:val="nil"/>
          <w:between w:val="nil"/>
        </w:pBdr>
        <w:spacing w:before="1"/>
        <w:ind w:right="-4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MODELO DE PROPOSTA COMERCIAL</w:t>
      </w:r>
    </w:p>
    <w:p w14:paraId="13700FFE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5"/>
          <w:szCs w:val="15"/>
        </w:rPr>
      </w:pPr>
    </w:p>
    <w:p w14:paraId="4D222EF5" w14:textId="77777777" w:rsidR="00C376F7" w:rsidRDefault="00183B96">
      <w:pPr>
        <w:pStyle w:val="Ttulo1"/>
        <w:numPr>
          <w:ilvl w:val="0"/>
          <w:numId w:val="1"/>
        </w:numPr>
        <w:tabs>
          <w:tab w:val="left" w:pos="693"/>
          <w:tab w:val="left" w:pos="694"/>
        </w:tabs>
      </w:pPr>
      <w:r>
        <w:t>FORNECEDOR</w:t>
      </w:r>
    </w:p>
    <w:p w14:paraId="337042DF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b/>
          <w:color w:val="000000"/>
          <w:sz w:val="9"/>
          <w:szCs w:val="9"/>
        </w:rPr>
      </w:pPr>
    </w:p>
    <w:tbl>
      <w:tblPr>
        <w:tblStyle w:val="a"/>
        <w:tblW w:w="90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46"/>
        <w:gridCol w:w="190"/>
        <w:gridCol w:w="1258"/>
        <w:gridCol w:w="361"/>
        <w:gridCol w:w="237"/>
        <w:gridCol w:w="328"/>
        <w:gridCol w:w="499"/>
        <w:gridCol w:w="134"/>
        <w:gridCol w:w="263"/>
        <w:gridCol w:w="361"/>
        <w:gridCol w:w="2368"/>
      </w:tblGrid>
      <w:tr w:rsidR="00C376F7" w14:paraId="63F2C312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74C244FE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RAZÃO SOCIAL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DB843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26E19D08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7332767B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PORTE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F850EE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right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45AB3A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ME 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C6B826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right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6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9348BF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>EPP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5A910B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right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7B1BAD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>OUTRO</w:t>
            </w:r>
          </w:p>
        </w:tc>
      </w:tr>
      <w:tr w:rsidR="00C376F7" w14:paraId="2713C5CD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8520603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NOME FANTASIA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D6D38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2C41787A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C9815C0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CNPJ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73D25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50361800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66B7B776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ENDEREÇO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60D39" w14:textId="77777777" w:rsidR="00C376F7" w:rsidRDefault="00183B96">
            <w:r>
              <w:t xml:space="preserve"> </w:t>
            </w:r>
          </w:p>
        </w:tc>
      </w:tr>
      <w:tr w:rsidR="00C376F7" w14:paraId="10C0C88A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46439F1A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CIDADE/ESTADO</w:t>
            </w:r>
          </w:p>
        </w:tc>
        <w:tc>
          <w:tcPr>
            <w:tcW w:w="25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B7FE3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24A60055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CEP</w:t>
            </w:r>
          </w:p>
        </w:tc>
        <w:tc>
          <w:tcPr>
            <w:tcW w:w="2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780B1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6B2992CD" w14:textId="77777777">
        <w:trPr>
          <w:trHeight w:val="405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4EDA1F7D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REPRESENTANTE</w:t>
            </w:r>
          </w:p>
        </w:tc>
        <w:tc>
          <w:tcPr>
            <w:tcW w:w="25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6D195" w14:textId="77777777" w:rsidR="00C376F7" w:rsidRDefault="00183B96">
            <w:r>
              <w:t xml:space="preserve"> 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7D30C6F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E-MAIL</w:t>
            </w:r>
          </w:p>
        </w:tc>
        <w:tc>
          <w:tcPr>
            <w:tcW w:w="2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0C6DB" w14:textId="77777777" w:rsidR="00C376F7" w:rsidRDefault="00183B96">
            <w:r>
              <w:t xml:space="preserve"> </w:t>
            </w:r>
          </w:p>
        </w:tc>
      </w:tr>
      <w:tr w:rsidR="00C376F7" w14:paraId="02B1187F" w14:textId="77777777">
        <w:trPr>
          <w:trHeight w:val="345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4F1BB1C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FONE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3E5BB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</w:pPr>
            <w:r>
              <w:rPr>
                <w:color w:val="000000"/>
              </w:rPr>
              <w:t xml:space="preserve"> </w:t>
            </w:r>
            <w:r>
              <w:t xml:space="preserve"> </w:t>
            </w:r>
          </w:p>
        </w:tc>
      </w:tr>
      <w:tr w:rsidR="00C376F7" w14:paraId="27A39B5B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5F056048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WEBSITE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B8113" w14:textId="77777777" w:rsidR="00C376F7" w:rsidRDefault="00183B96">
            <w:r>
              <w:t xml:space="preserve"> </w:t>
            </w:r>
          </w:p>
        </w:tc>
      </w:tr>
      <w:tr w:rsidR="00C376F7" w14:paraId="09EFB973" w14:textId="77777777">
        <w:trPr>
          <w:trHeight w:val="567"/>
          <w:jc w:val="center"/>
        </w:trPr>
        <w:tc>
          <w:tcPr>
            <w:tcW w:w="25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A8BC9CD" w14:textId="77777777" w:rsidR="00C376F7" w:rsidRDefault="00C376F7">
            <w:pPr>
              <w:jc w:val="center"/>
              <w:rPr>
                <w:b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FC98BD8" w14:textId="77777777" w:rsidR="00C376F7" w:rsidRDefault="00183B96">
            <w:pPr>
              <w:jc w:val="righ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237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206DD86" w14:textId="77777777" w:rsidR="00C376F7" w:rsidRDefault="00183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Emitimos Nota Fiscal Eletrônica</w:t>
            </w:r>
          </w:p>
        </w:tc>
        <w:tc>
          <w:tcPr>
            <w:tcW w:w="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C6D217D" w14:textId="77777777" w:rsidR="00C376F7" w:rsidRDefault="00183B96">
            <w:pPr>
              <w:jc w:val="righ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12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AAA104" w14:textId="77777777" w:rsidR="00C376F7" w:rsidRDefault="00183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Não Emitimos Nota Fiscal Eletrônica</w:t>
            </w:r>
          </w:p>
        </w:tc>
      </w:tr>
    </w:tbl>
    <w:p w14:paraId="4CAA1D96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2"/>
          <w:szCs w:val="12"/>
        </w:rPr>
      </w:pPr>
    </w:p>
    <w:p w14:paraId="353DE5CA" w14:textId="77777777" w:rsidR="00C376F7" w:rsidRDefault="00183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  <w:tab w:val="left" w:pos="694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OBJETO:</w:t>
      </w:r>
    </w:p>
    <w:p w14:paraId="22A54CED" w14:textId="669E8C76" w:rsidR="00C376F7" w:rsidRDefault="00E52F99" w:rsidP="00E52F99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left="142" w:right="193"/>
        <w:jc w:val="both"/>
        <w:rPr>
          <w:color w:val="000000"/>
        </w:rPr>
      </w:pPr>
      <w:r w:rsidRPr="00E52F99">
        <w:rPr>
          <w:color w:val="000000"/>
        </w:rPr>
        <w:t>Contratação de fornecedor especializado na manutenção de móveis e</w:t>
      </w:r>
      <w:r>
        <w:rPr>
          <w:color w:val="000000"/>
        </w:rPr>
        <w:t xml:space="preserve"> </w:t>
      </w:r>
      <w:r w:rsidRPr="00E52F99">
        <w:rPr>
          <w:color w:val="000000"/>
        </w:rPr>
        <w:t>estofados das salas de recepção e salão nobre do Legislativo</w:t>
      </w:r>
      <w:r w:rsidR="00183B96">
        <w:rPr>
          <w:color w:val="000000"/>
        </w:rPr>
        <w:t>.</w:t>
      </w:r>
    </w:p>
    <w:tbl>
      <w:tblPr>
        <w:tblStyle w:val="a0"/>
        <w:tblW w:w="90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5125"/>
        <w:gridCol w:w="1559"/>
        <w:gridCol w:w="1711"/>
      </w:tblGrid>
      <w:tr w:rsidR="00C376F7" w14:paraId="657B95E4" w14:textId="77777777">
        <w:trPr>
          <w:trHeight w:val="585"/>
          <w:jc w:val="center"/>
        </w:trPr>
        <w:tc>
          <w:tcPr>
            <w:tcW w:w="658" w:type="dxa"/>
            <w:shd w:val="clear" w:color="auto" w:fill="0070C0"/>
            <w:vAlign w:val="center"/>
          </w:tcPr>
          <w:p w14:paraId="3A84F212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55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Item</w:t>
            </w:r>
          </w:p>
        </w:tc>
        <w:tc>
          <w:tcPr>
            <w:tcW w:w="5125" w:type="dxa"/>
            <w:shd w:val="clear" w:color="auto" w:fill="0070C0"/>
            <w:vAlign w:val="center"/>
          </w:tcPr>
          <w:p w14:paraId="19476B71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57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Descrição dos Serviços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63F18BCA" w14:textId="6CDF792A" w:rsidR="00C376F7" w:rsidRDefault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line="293" w:lineRule="auto"/>
              <w:ind w:left="5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Quantidade</w:t>
            </w:r>
          </w:p>
        </w:tc>
        <w:tc>
          <w:tcPr>
            <w:tcW w:w="1711" w:type="dxa"/>
            <w:shd w:val="clear" w:color="auto" w:fill="0070C0"/>
            <w:vAlign w:val="center"/>
          </w:tcPr>
          <w:p w14:paraId="448CB7FF" w14:textId="736BA2AA" w:rsidR="00C376F7" w:rsidRDefault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line="293" w:lineRule="auto"/>
              <w:ind w:left="5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</w:t>
            </w:r>
          </w:p>
        </w:tc>
      </w:tr>
      <w:tr w:rsidR="00E52F99" w14:paraId="23E421F2" w14:textId="77777777">
        <w:trPr>
          <w:trHeight w:val="705"/>
          <w:jc w:val="center"/>
        </w:trPr>
        <w:tc>
          <w:tcPr>
            <w:tcW w:w="658" w:type="dxa"/>
            <w:vAlign w:val="center"/>
          </w:tcPr>
          <w:p w14:paraId="4C36B79F" w14:textId="01F710F1" w:rsidR="00E52F99" w:rsidRDefault="00E52F99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25" w:type="dxa"/>
            <w:vAlign w:val="center"/>
          </w:tcPr>
          <w:p w14:paraId="6A2F26E0" w14:textId="2716DB3A" w:rsidR="00E52F99" w:rsidRPr="003B10C0" w:rsidRDefault="00E52F99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2"/>
                <w:tab w:val="left" w:pos="2080"/>
                <w:tab w:val="left" w:pos="2900"/>
              </w:tabs>
              <w:ind w:left="57" w:right="120"/>
              <w:jc w:val="both"/>
              <w:rPr>
                <w:color w:val="000000"/>
                <w:sz w:val="24"/>
                <w:szCs w:val="24"/>
              </w:rPr>
            </w:pPr>
            <w:r>
              <w:t>Poltrona, modelo cubo, revestida em Courvin Náutico</w:t>
            </w:r>
          </w:p>
        </w:tc>
        <w:tc>
          <w:tcPr>
            <w:tcW w:w="1559" w:type="dxa"/>
            <w:vAlign w:val="center"/>
          </w:tcPr>
          <w:p w14:paraId="2DF35098" w14:textId="35E60F9B" w:rsidR="00E52F99" w:rsidRDefault="006F3A9F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711" w:type="dxa"/>
            <w:vAlign w:val="center"/>
          </w:tcPr>
          <w:p w14:paraId="6A679C4D" w14:textId="1B41C29D" w:rsidR="00E52F99" w:rsidRDefault="00E52F99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</w:t>
            </w:r>
          </w:p>
        </w:tc>
      </w:tr>
      <w:tr w:rsidR="00E52F99" w14:paraId="6900AAA1" w14:textId="77777777">
        <w:trPr>
          <w:trHeight w:val="705"/>
          <w:jc w:val="center"/>
        </w:trPr>
        <w:tc>
          <w:tcPr>
            <w:tcW w:w="658" w:type="dxa"/>
            <w:vAlign w:val="center"/>
          </w:tcPr>
          <w:p w14:paraId="596B0293" w14:textId="7E51A0B9" w:rsidR="00E52F99" w:rsidRDefault="00E52F99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25" w:type="dxa"/>
            <w:vAlign w:val="center"/>
          </w:tcPr>
          <w:p w14:paraId="794E97F1" w14:textId="235090B1" w:rsidR="00E52F99" w:rsidRPr="003B10C0" w:rsidRDefault="00E52F99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2"/>
                <w:tab w:val="left" w:pos="2080"/>
                <w:tab w:val="left" w:pos="2900"/>
              </w:tabs>
              <w:ind w:left="57" w:right="120"/>
              <w:jc w:val="both"/>
              <w:rPr>
                <w:color w:val="000000"/>
                <w:sz w:val="24"/>
                <w:szCs w:val="24"/>
              </w:rPr>
            </w:pPr>
            <w:r>
              <w:t>Poltrona, modelo Mendoza, revestida em Courvin Náutico.</w:t>
            </w:r>
          </w:p>
        </w:tc>
        <w:tc>
          <w:tcPr>
            <w:tcW w:w="1559" w:type="dxa"/>
            <w:vAlign w:val="center"/>
          </w:tcPr>
          <w:p w14:paraId="5727F0E2" w14:textId="592D700A" w:rsidR="00E52F99" w:rsidRDefault="006F3A9F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711" w:type="dxa"/>
            <w:vAlign w:val="center"/>
          </w:tcPr>
          <w:p w14:paraId="32510384" w14:textId="0D7DE0B1" w:rsidR="00E52F99" w:rsidRDefault="00E52F99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</w:t>
            </w:r>
          </w:p>
        </w:tc>
      </w:tr>
      <w:tr w:rsidR="00E52F99" w14:paraId="25F6A9F9" w14:textId="77777777">
        <w:trPr>
          <w:trHeight w:val="705"/>
          <w:jc w:val="center"/>
        </w:trPr>
        <w:tc>
          <w:tcPr>
            <w:tcW w:w="658" w:type="dxa"/>
            <w:vAlign w:val="center"/>
          </w:tcPr>
          <w:p w14:paraId="1944F03A" w14:textId="1C8FDBBD" w:rsidR="00E52F99" w:rsidRDefault="00E52F99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25" w:type="dxa"/>
            <w:vAlign w:val="center"/>
          </w:tcPr>
          <w:p w14:paraId="04C0A9C2" w14:textId="1142CFC8" w:rsidR="00E52F99" w:rsidRPr="003B10C0" w:rsidRDefault="00E52F99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2"/>
                <w:tab w:val="left" w:pos="2080"/>
                <w:tab w:val="left" w:pos="2900"/>
              </w:tabs>
              <w:ind w:left="57" w:right="120"/>
              <w:jc w:val="both"/>
              <w:rPr>
                <w:color w:val="000000"/>
                <w:sz w:val="24"/>
                <w:szCs w:val="24"/>
              </w:rPr>
            </w:pPr>
            <w:r>
              <w:t>Sofás, modelo Manhattan, revestidos em Courvin Náutico.</w:t>
            </w:r>
          </w:p>
        </w:tc>
        <w:tc>
          <w:tcPr>
            <w:tcW w:w="1559" w:type="dxa"/>
            <w:vAlign w:val="center"/>
          </w:tcPr>
          <w:p w14:paraId="6E3D176E" w14:textId="0C0F716B" w:rsidR="00E52F99" w:rsidRDefault="006F3A9F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11" w:type="dxa"/>
            <w:vAlign w:val="center"/>
          </w:tcPr>
          <w:p w14:paraId="38B8D601" w14:textId="6F1B4FB9" w:rsidR="00E52F99" w:rsidRDefault="00E52F99" w:rsidP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</w:t>
            </w:r>
          </w:p>
        </w:tc>
      </w:tr>
      <w:tr w:rsidR="00C376F7" w14:paraId="219C00F3" w14:textId="77777777">
        <w:trPr>
          <w:trHeight w:val="705"/>
          <w:jc w:val="center"/>
        </w:trPr>
        <w:tc>
          <w:tcPr>
            <w:tcW w:w="658" w:type="dxa"/>
            <w:vAlign w:val="center"/>
          </w:tcPr>
          <w:p w14:paraId="51322704" w14:textId="169BF019" w:rsidR="00C376F7" w:rsidRDefault="00E52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25" w:type="dxa"/>
            <w:vAlign w:val="center"/>
          </w:tcPr>
          <w:p w14:paraId="0C0FA078" w14:textId="2BEC48AC" w:rsidR="00C376F7" w:rsidRDefault="00E52F99" w:rsidP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2"/>
                <w:tab w:val="left" w:pos="2080"/>
                <w:tab w:val="left" w:pos="2900"/>
              </w:tabs>
              <w:ind w:left="57" w:right="120"/>
              <w:jc w:val="both"/>
              <w:rPr>
                <w:color w:val="000000"/>
                <w:sz w:val="24"/>
                <w:szCs w:val="24"/>
              </w:rPr>
            </w:pPr>
            <w:r>
              <w:t>Mesa de centro, modelo mesa-vitrine (colecionador), revestidos em Courvin 612</w:t>
            </w:r>
            <w:r>
              <w:t>.</w:t>
            </w:r>
          </w:p>
        </w:tc>
        <w:tc>
          <w:tcPr>
            <w:tcW w:w="1559" w:type="dxa"/>
            <w:vAlign w:val="center"/>
          </w:tcPr>
          <w:p w14:paraId="4E8BD12B" w14:textId="482957A6" w:rsidR="00C376F7" w:rsidRDefault="006F3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11" w:type="dxa"/>
            <w:vAlign w:val="center"/>
          </w:tcPr>
          <w:p w14:paraId="64E43396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R$</w:t>
            </w:r>
          </w:p>
        </w:tc>
      </w:tr>
      <w:tr w:rsidR="00C376F7" w14:paraId="4844288E" w14:textId="77777777">
        <w:trPr>
          <w:trHeight w:val="594"/>
          <w:jc w:val="center"/>
        </w:trPr>
        <w:tc>
          <w:tcPr>
            <w:tcW w:w="7342" w:type="dxa"/>
            <w:gridSpan w:val="3"/>
            <w:shd w:val="clear" w:color="auto" w:fill="0070C0"/>
            <w:vAlign w:val="center"/>
          </w:tcPr>
          <w:p w14:paraId="43F08FC0" w14:textId="0BF1683C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42"/>
              <w:jc w:val="right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 TOTAL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EC78B9E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R$</w:t>
            </w:r>
          </w:p>
        </w:tc>
      </w:tr>
    </w:tbl>
    <w:p w14:paraId="79D4A8AC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9"/>
          <w:szCs w:val="19"/>
        </w:rPr>
      </w:pPr>
    </w:p>
    <w:p w14:paraId="6E57CD8F" w14:textId="77777777" w:rsidR="00C376F7" w:rsidRDefault="00183B96">
      <w:pPr>
        <w:pStyle w:val="Ttulo1"/>
        <w:numPr>
          <w:ilvl w:val="0"/>
          <w:numId w:val="1"/>
        </w:numPr>
        <w:tabs>
          <w:tab w:val="left" w:pos="693"/>
          <w:tab w:val="left" w:pos="694"/>
        </w:tabs>
        <w:spacing w:before="52" w:after="240"/>
        <w:ind w:hanging="551"/>
      </w:pPr>
      <w:r>
        <w:t>CONDIÇÕES DE FORNECIMENTO:</w:t>
      </w:r>
    </w:p>
    <w:p w14:paraId="3975E98D" w14:textId="77777777" w:rsidR="00C376F7" w:rsidRDefault="00183B9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01" w:hanging="14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Preço:</w:t>
      </w:r>
      <w:r>
        <w:rPr>
          <w:color w:val="000000"/>
        </w:rPr>
        <w:t xml:space="preserve"> Nos preços ofertados estão inclusos todos os ônus decorrentes de despesas diretas e indiretas (impostos, frete, encargos, etc.) e descontos se houver;</w:t>
      </w:r>
    </w:p>
    <w:p w14:paraId="7B8D90C6" w14:textId="1BFAFC92" w:rsidR="00C376F7" w:rsidRPr="00D044C7" w:rsidRDefault="00183B96" w:rsidP="00D044C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01" w:hanging="142"/>
        <w:jc w:val="both"/>
        <w:rPr>
          <w:b/>
          <w:color w:val="000000"/>
          <w:u w:val="single"/>
        </w:rPr>
      </w:pPr>
      <w:r w:rsidRPr="00D044C7">
        <w:rPr>
          <w:b/>
          <w:color w:val="000000"/>
          <w:u w:val="single"/>
        </w:rPr>
        <w:t>Pagamento:</w:t>
      </w:r>
      <w:r w:rsidRPr="00D044C7">
        <w:rPr>
          <w:b/>
          <w:color w:val="000000"/>
        </w:rPr>
        <w:t xml:space="preserve"> </w:t>
      </w:r>
      <w:r w:rsidR="00D044C7">
        <w:t>Depósito em conta em até cinco (05) dias úteis da data de emissão do</w:t>
      </w:r>
      <w:r w:rsidR="00D044C7">
        <w:t xml:space="preserve"> </w:t>
      </w:r>
      <w:r w:rsidR="00D044C7">
        <w:t>Termo de Recebimento Definitivo</w:t>
      </w:r>
      <w:r w:rsidRPr="00D044C7">
        <w:rPr>
          <w:color w:val="000000"/>
        </w:rPr>
        <w:t>;</w:t>
      </w:r>
    </w:p>
    <w:p w14:paraId="00F7F1DF" w14:textId="2FDFFACD" w:rsidR="00C376F7" w:rsidRPr="00C63C0B" w:rsidRDefault="00183B96" w:rsidP="00C63C0B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left="142" w:right="101" w:hanging="142"/>
        <w:jc w:val="both"/>
        <w:rPr>
          <w:b/>
          <w:color w:val="000000"/>
          <w:u w:val="single"/>
        </w:rPr>
      </w:pPr>
      <w:r w:rsidRPr="00C63C0B">
        <w:rPr>
          <w:b/>
          <w:color w:val="000000"/>
          <w:u w:val="single"/>
        </w:rPr>
        <w:t>Prazo de Contratação:</w:t>
      </w:r>
      <w:r w:rsidRPr="00C63C0B">
        <w:rPr>
          <w:color w:val="000000"/>
        </w:rPr>
        <w:t xml:space="preserve"> </w:t>
      </w:r>
      <w:r w:rsidR="00C63C0B" w:rsidRPr="00C63C0B">
        <w:rPr>
          <w:color w:val="000000"/>
        </w:rPr>
        <w:t>12</w:t>
      </w:r>
      <w:r w:rsidRPr="00C63C0B">
        <w:rPr>
          <w:color w:val="000000"/>
        </w:rPr>
        <w:t xml:space="preserve"> (</w:t>
      </w:r>
      <w:r w:rsidR="00C63C0B" w:rsidRPr="00C63C0B">
        <w:rPr>
          <w:color w:val="000000"/>
        </w:rPr>
        <w:t>doze</w:t>
      </w:r>
      <w:r w:rsidRPr="00C63C0B">
        <w:rPr>
          <w:color w:val="000000"/>
        </w:rPr>
        <w:t>) meses após a assinatura do Contrato</w:t>
      </w:r>
      <w:r w:rsidR="00C63C0B" w:rsidRPr="00C63C0B">
        <w:rPr>
          <w:color w:val="000000"/>
        </w:rPr>
        <w:t xml:space="preserve">, </w:t>
      </w:r>
      <w:r w:rsidR="00C63C0B">
        <w:rPr>
          <w:color w:val="000000"/>
        </w:rPr>
        <w:t>o</w:t>
      </w:r>
      <w:r w:rsidR="00C63C0B" w:rsidRPr="00C63C0B">
        <w:rPr>
          <w:color w:val="000000"/>
        </w:rPr>
        <w:t xml:space="preserve"> qual poderá ser</w:t>
      </w:r>
      <w:r w:rsidR="00C63C0B">
        <w:rPr>
          <w:color w:val="000000"/>
        </w:rPr>
        <w:t xml:space="preserve"> </w:t>
      </w:r>
      <w:r w:rsidR="00C63C0B" w:rsidRPr="00C63C0B">
        <w:rPr>
          <w:color w:val="000000"/>
        </w:rPr>
        <w:t xml:space="preserve">prorrogado por igual(is) e sucessivo(s) período(s), a critério desta Câmara, nos termos e condições </w:t>
      </w:r>
      <w:r w:rsidR="00C63C0B">
        <w:rPr>
          <w:color w:val="000000"/>
        </w:rPr>
        <w:t>estabelecidos</w:t>
      </w:r>
      <w:r w:rsidR="00C63C0B" w:rsidRPr="00C63C0B">
        <w:rPr>
          <w:color w:val="000000"/>
        </w:rPr>
        <w:t xml:space="preserve"> pela legislação vigente, especificamente a L</w:t>
      </w:r>
      <w:r w:rsidR="00D60C37">
        <w:rPr>
          <w:color w:val="000000"/>
        </w:rPr>
        <w:t>ei</w:t>
      </w:r>
      <w:r w:rsidR="00C63C0B" w:rsidRPr="00C63C0B">
        <w:rPr>
          <w:color w:val="000000"/>
        </w:rPr>
        <w:t xml:space="preserve"> 14</w:t>
      </w:r>
      <w:r w:rsidR="00C63C0B">
        <w:rPr>
          <w:color w:val="000000"/>
        </w:rPr>
        <w:t>.</w:t>
      </w:r>
      <w:r w:rsidR="00C63C0B" w:rsidRPr="00C63C0B">
        <w:rPr>
          <w:color w:val="000000"/>
        </w:rPr>
        <w:t>133/21</w:t>
      </w:r>
      <w:r w:rsidR="00C63C0B">
        <w:rPr>
          <w:color w:val="000000"/>
        </w:rPr>
        <w:t>.</w:t>
      </w:r>
    </w:p>
    <w:p w14:paraId="4306A7E4" w14:textId="7909D815" w:rsidR="00C376F7" w:rsidRDefault="00183B96">
      <w:pPr>
        <w:widowControl/>
        <w:spacing w:line="276" w:lineRule="auto"/>
        <w:ind w:right="101"/>
        <w:jc w:val="both"/>
      </w:pPr>
      <w:r>
        <w:rPr>
          <w:b/>
        </w:rPr>
        <w:lastRenderedPageBreak/>
        <w:t xml:space="preserve">- </w:t>
      </w:r>
      <w:r>
        <w:rPr>
          <w:b/>
          <w:u w:val="single"/>
        </w:rPr>
        <w:t xml:space="preserve">Local de </w:t>
      </w:r>
      <w:r w:rsidR="0099240D">
        <w:rPr>
          <w:b/>
          <w:u w:val="single"/>
        </w:rPr>
        <w:t>Entrega e Instalação</w:t>
      </w:r>
      <w:r>
        <w:rPr>
          <w:b/>
          <w:u w:val="single"/>
        </w:rPr>
        <w:t>:</w:t>
      </w:r>
      <w:r>
        <w:rPr>
          <w:b/>
        </w:rPr>
        <w:t xml:space="preserve"> </w:t>
      </w:r>
      <w:r>
        <w:t>Praça - IV Centenário, 02, Centro, CEP 09040-905, Santo André – SP;</w:t>
      </w:r>
    </w:p>
    <w:p w14:paraId="09B3A541" w14:textId="07193421" w:rsidR="0099240D" w:rsidRDefault="0099240D">
      <w:pPr>
        <w:widowControl/>
        <w:spacing w:line="276" w:lineRule="auto"/>
        <w:ind w:right="101"/>
        <w:jc w:val="both"/>
      </w:pPr>
      <w:r>
        <w:rPr>
          <w:b/>
        </w:rPr>
        <w:t xml:space="preserve">- </w:t>
      </w:r>
      <w:r>
        <w:rPr>
          <w:b/>
          <w:u w:val="single"/>
        </w:rPr>
        <w:t>Prazo de Entrega</w:t>
      </w:r>
      <w:r>
        <w:rPr>
          <w:b/>
          <w:u w:val="single"/>
        </w:rPr>
        <w:t>:</w:t>
      </w:r>
      <w:r>
        <w:rPr>
          <w:b/>
        </w:rPr>
        <w:t xml:space="preserve"> </w:t>
      </w:r>
      <w:r>
        <w:t>A</w:t>
      </w:r>
      <w:r w:rsidRPr="0099240D">
        <w:t xml:space="preserve">té 45 </w:t>
      </w:r>
      <w:r>
        <w:t>(q</w:t>
      </w:r>
      <w:r w:rsidRPr="0099240D">
        <w:t xml:space="preserve">uarenta e </w:t>
      </w:r>
      <w:r>
        <w:t>c</w:t>
      </w:r>
      <w:r w:rsidRPr="0099240D">
        <w:t>inco</w:t>
      </w:r>
      <w:r>
        <w:t>)</w:t>
      </w:r>
      <w:r w:rsidRPr="0099240D">
        <w:t xml:space="preserve"> </w:t>
      </w:r>
      <w:r>
        <w:t>d</w:t>
      </w:r>
      <w:r w:rsidRPr="0099240D">
        <w:t xml:space="preserve">ias </w:t>
      </w:r>
      <w:r>
        <w:t>ú</w:t>
      </w:r>
      <w:r w:rsidRPr="0099240D">
        <w:t>teis após assinatura do contrato</w:t>
      </w:r>
      <w:r>
        <w:t>;</w:t>
      </w:r>
    </w:p>
    <w:p w14:paraId="74165726" w14:textId="4C0BCC5B" w:rsidR="0099240D" w:rsidRDefault="0099240D">
      <w:pPr>
        <w:widowControl/>
        <w:spacing w:line="276" w:lineRule="auto"/>
        <w:ind w:right="101"/>
        <w:jc w:val="both"/>
      </w:pPr>
      <w:r>
        <w:rPr>
          <w:b/>
        </w:rPr>
        <w:t xml:space="preserve">- </w:t>
      </w:r>
      <w:r w:rsidR="005A6A3D">
        <w:rPr>
          <w:b/>
          <w:u w:val="single"/>
        </w:rPr>
        <w:t>Prazo de Garantia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="005A6A3D">
        <w:t>01 (um) ano para materiais e mão de obra</w:t>
      </w:r>
      <w:r>
        <w:t>;</w:t>
      </w:r>
    </w:p>
    <w:p w14:paraId="18BBABBC" w14:textId="00D08456" w:rsidR="00C376F7" w:rsidRDefault="00183B96" w:rsidP="00F33842">
      <w:pPr>
        <w:widowControl/>
        <w:spacing w:line="276" w:lineRule="auto"/>
        <w:ind w:left="142" w:right="101" w:hanging="142"/>
        <w:jc w:val="both"/>
      </w:pPr>
      <w:r>
        <w:t xml:space="preserve">- </w:t>
      </w:r>
      <w:r>
        <w:rPr>
          <w:b/>
          <w:u w:val="single"/>
        </w:rPr>
        <w:t>Vistoria:</w:t>
      </w:r>
      <w:r>
        <w:t xml:space="preserve"> </w:t>
      </w:r>
      <w:r w:rsidR="00F33842">
        <w:t xml:space="preserve">Sugere-se a vistoria, podendo ser agendada através dos telefones </w:t>
      </w:r>
      <w:r w:rsidR="00F33842">
        <w:t>(</w:t>
      </w:r>
      <w:r w:rsidR="00F33842">
        <w:t>11</w:t>
      </w:r>
      <w:r w:rsidR="00F33842">
        <w:t xml:space="preserve">) </w:t>
      </w:r>
      <w:r w:rsidR="00F33842">
        <w:t>3429-5947, 3429-5850</w:t>
      </w:r>
      <w:r w:rsidR="00F33842">
        <w:t xml:space="preserve"> ou</w:t>
      </w:r>
      <w:r w:rsidR="00F33842">
        <w:t xml:space="preserve"> 3429-6105</w:t>
      </w:r>
      <w:r w:rsidR="00F33842">
        <w:t>,</w:t>
      </w:r>
      <w:r w:rsidR="00F33842">
        <w:t xml:space="preserve"> com Rudinei</w:t>
      </w:r>
      <w:r w:rsidR="00F33842">
        <w:t>,</w:t>
      </w:r>
      <w:r w:rsidR="00F33842">
        <w:t xml:space="preserve"> Maércio</w:t>
      </w:r>
      <w:r w:rsidR="00F33842">
        <w:t xml:space="preserve">, </w:t>
      </w:r>
      <w:r w:rsidR="00F33842">
        <w:t xml:space="preserve">Tatiane Maria </w:t>
      </w:r>
      <w:r w:rsidR="00F33842">
        <w:t>ou</w:t>
      </w:r>
      <w:r w:rsidR="00F33842">
        <w:t xml:space="preserve"> Alison</w:t>
      </w:r>
      <w:r w:rsidR="00F33842">
        <w:t xml:space="preserve">, </w:t>
      </w:r>
      <w:r w:rsidR="00F33842">
        <w:t>respectivamente</w:t>
      </w:r>
      <w:r w:rsidR="00F33842">
        <w:t>.</w:t>
      </w:r>
    </w:p>
    <w:p w14:paraId="4E6B22F8" w14:textId="68C381F2" w:rsidR="005A6A3D" w:rsidRDefault="005A6A3D" w:rsidP="005A6A3D">
      <w:pPr>
        <w:widowControl/>
        <w:spacing w:line="276" w:lineRule="auto"/>
        <w:ind w:left="142" w:right="101" w:hanging="142"/>
        <w:jc w:val="both"/>
      </w:pPr>
      <w:r>
        <w:rPr>
          <w:b/>
        </w:rPr>
        <w:t xml:space="preserve">- </w:t>
      </w:r>
      <w:r>
        <w:rPr>
          <w:b/>
          <w:u w:val="single"/>
        </w:rPr>
        <w:t>Garantia Contratual</w:t>
      </w:r>
      <w:r>
        <w:rPr>
          <w:b/>
          <w:u w:val="single"/>
        </w:rPr>
        <w:t>:</w:t>
      </w:r>
      <w:r>
        <w:rPr>
          <w:b/>
        </w:rPr>
        <w:t xml:space="preserve"> </w:t>
      </w:r>
      <w:r>
        <w:t>Como garantia pelo cumprimento do contrato, a CONTRATADA</w:t>
      </w:r>
      <w:r>
        <w:t xml:space="preserve"> </w:t>
      </w:r>
      <w:r>
        <w:t>deverá fornecer à CONTRATANTE, antes da assinatura do ajuste, garantia</w:t>
      </w:r>
      <w:r>
        <w:t xml:space="preserve"> </w:t>
      </w:r>
      <w:r>
        <w:t>correspondente a 10% (Dez por cento) do valor contratual, em uma das modalidades</w:t>
      </w:r>
      <w:r>
        <w:t xml:space="preserve"> </w:t>
      </w:r>
      <w:r>
        <w:t>previstas no artigo 96 da Lei 14.133/21;</w:t>
      </w:r>
    </w:p>
    <w:p w14:paraId="72B7FFAB" w14:textId="547DCA30" w:rsidR="00C376F7" w:rsidRDefault="00183B96">
      <w:pPr>
        <w:widowControl/>
        <w:spacing w:after="160" w:line="276" w:lineRule="auto"/>
        <w:ind w:left="142" w:right="101" w:hanging="142"/>
        <w:jc w:val="both"/>
      </w:pPr>
      <w:r>
        <w:t xml:space="preserve">- </w:t>
      </w:r>
      <w:r>
        <w:rPr>
          <w:b/>
          <w:u w:val="single"/>
        </w:rPr>
        <w:t>Validade da proposta</w:t>
      </w:r>
      <w:r>
        <w:t>: 60 (sessenta) dias.</w:t>
      </w:r>
    </w:p>
    <w:p w14:paraId="78C274FE" w14:textId="77777777" w:rsidR="00F73086" w:rsidRDefault="00F73086">
      <w:pPr>
        <w:widowControl/>
        <w:spacing w:after="160" w:line="276" w:lineRule="auto"/>
        <w:ind w:left="142" w:right="101" w:hanging="142"/>
        <w:jc w:val="both"/>
      </w:pPr>
    </w:p>
    <w:p w14:paraId="17D8420D" w14:textId="634E7F4D" w:rsidR="00C376F7" w:rsidRDefault="00183B96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121"/>
        <w:ind w:left="142" w:right="201"/>
        <w:jc w:val="both"/>
        <w:rPr>
          <w:b/>
          <w:color w:val="000000"/>
        </w:rPr>
      </w:pPr>
      <w:r>
        <w:rPr>
          <w:b/>
          <w:color w:val="000000"/>
        </w:rPr>
        <w:t>DECLARO QUE ESTA PROPOSTA COMERCIAL ATENDE PLENAMENTE A TODOS OS REQUISITOS ELENCADOS ACIMA E NO ANEXO I – TERMO DE REFERÊNCIA</w:t>
      </w:r>
    </w:p>
    <w:p w14:paraId="55768B9B" w14:textId="77777777" w:rsidR="00F73086" w:rsidRDefault="00F73086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121"/>
        <w:ind w:left="142" w:right="201"/>
        <w:jc w:val="both"/>
        <w:rPr>
          <w:b/>
          <w:color w:val="000000"/>
        </w:rPr>
      </w:pPr>
    </w:p>
    <w:p w14:paraId="5E6ABB2C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hanging="551"/>
        <w:rPr>
          <w:color w:val="000000"/>
          <w:sz w:val="24"/>
          <w:szCs w:val="24"/>
        </w:rPr>
      </w:pPr>
    </w:p>
    <w:p w14:paraId="3F9B67A4" w14:textId="77777777" w:rsidR="00C376F7" w:rsidRDefault="00183B96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left="142" w:right="199"/>
        <w:jc w:val="both"/>
        <w:rPr>
          <w:color w:val="000000"/>
        </w:rPr>
      </w:pPr>
      <w:r>
        <w:rPr>
          <w:color w:val="000000"/>
        </w:rPr>
        <w:t>Será exigida Nota Fiscal Eletrônica para contribuintes que recolham ICMS no Estado de São Paulo nos termos da Portaria CAT 162/2008, para contribuintes que recolham ISS no Município de Santo André nos termos do Decreto nº 16.505/2014 e, nos demais casos em que a normatização tributária o exigir.</w:t>
      </w:r>
    </w:p>
    <w:p w14:paraId="47E3E48E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C3FD98" w14:textId="3FD6A2F5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28366F31" w14:textId="4B546AA4" w:rsidR="00F73086" w:rsidRDefault="00F7308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008BE621" w14:textId="77777777" w:rsidR="00F73086" w:rsidRDefault="00F7308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55E47A2C" w14:textId="77777777" w:rsidR="00C376F7" w:rsidRDefault="00183B96">
      <w:pPr>
        <w:tabs>
          <w:tab w:val="left" w:pos="1343"/>
          <w:tab w:val="left" w:pos="2026"/>
          <w:tab w:val="left" w:pos="2750"/>
          <w:tab w:val="left" w:pos="3631"/>
          <w:tab w:val="left" w:pos="7552"/>
        </w:tabs>
        <w:spacing w:line="242" w:lineRule="auto"/>
        <w:ind w:left="748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</w:p>
    <w:p w14:paraId="392FCE8A" w14:textId="77777777" w:rsidR="00C376F7" w:rsidRDefault="00183B96">
      <w:pPr>
        <w:tabs>
          <w:tab w:val="left" w:pos="4471"/>
        </w:tabs>
        <w:spacing w:line="355" w:lineRule="auto"/>
        <w:ind w:left="748" w:right="1869" w:firstLine="770"/>
        <w:rPr>
          <w:i/>
          <w:sz w:val="20"/>
          <w:szCs w:val="20"/>
        </w:rPr>
      </w:pPr>
      <w:r>
        <w:rPr>
          <w:i/>
          <w:sz w:val="20"/>
          <w:szCs w:val="20"/>
        </w:rPr>
        <w:t>DATA</w:t>
      </w:r>
      <w:r>
        <w:rPr>
          <w:i/>
          <w:sz w:val="20"/>
          <w:szCs w:val="20"/>
        </w:rPr>
        <w:tab/>
        <w:t xml:space="preserve">ASSINATURA DO RESPONSÁVEL </w:t>
      </w:r>
    </w:p>
    <w:p w14:paraId="7A1354D4" w14:textId="12083D95" w:rsidR="00C376F7" w:rsidRDefault="00C376F7">
      <w:pPr>
        <w:tabs>
          <w:tab w:val="left" w:pos="4471"/>
          <w:tab w:val="left" w:pos="8789"/>
        </w:tabs>
        <w:spacing w:line="355" w:lineRule="auto"/>
        <w:ind w:left="142" w:right="101"/>
        <w:rPr>
          <w:i/>
          <w:sz w:val="20"/>
          <w:szCs w:val="20"/>
        </w:rPr>
      </w:pPr>
    </w:p>
    <w:p w14:paraId="612F3C71" w14:textId="77777777" w:rsidR="00F73086" w:rsidRDefault="00F73086">
      <w:pPr>
        <w:tabs>
          <w:tab w:val="left" w:pos="4471"/>
          <w:tab w:val="left" w:pos="8789"/>
        </w:tabs>
        <w:spacing w:line="355" w:lineRule="auto"/>
        <w:ind w:left="142" w:right="101"/>
        <w:rPr>
          <w:i/>
          <w:sz w:val="20"/>
          <w:szCs w:val="20"/>
        </w:rPr>
      </w:pPr>
    </w:p>
    <w:p w14:paraId="52AA3AE8" w14:textId="77777777" w:rsidR="00C376F7" w:rsidRDefault="00183B96">
      <w:pPr>
        <w:tabs>
          <w:tab w:val="left" w:pos="4471"/>
          <w:tab w:val="left" w:pos="8789"/>
        </w:tabs>
        <w:spacing w:line="355" w:lineRule="auto"/>
        <w:ind w:left="142" w:right="101"/>
        <w:rPr>
          <w:i/>
          <w:sz w:val="20"/>
          <w:szCs w:val="20"/>
        </w:rPr>
      </w:pPr>
      <w:r>
        <w:rPr>
          <w:i/>
          <w:sz w:val="20"/>
          <w:szCs w:val="20"/>
        </w:rPr>
        <w:t>NOME DO RESPONSÁVEL:______________________________________________________________________</w:t>
      </w:r>
    </w:p>
    <w:p w14:paraId="67A2B3B7" w14:textId="77777777" w:rsidR="00C376F7" w:rsidRDefault="00C376F7">
      <w:pPr>
        <w:tabs>
          <w:tab w:val="left" w:pos="4471"/>
        </w:tabs>
        <w:spacing w:line="355" w:lineRule="auto"/>
        <w:ind w:left="142" w:right="1869"/>
        <w:rPr>
          <w:i/>
          <w:sz w:val="20"/>
          <w:szCs w:val="20"/>
        </w:rPr>
      </w:pPr>
    </w:p>
    <w:p w14:paraId="67D560B9" w14:textId="77777777" w:rsidR="00C376F7" w:rsidRDefault="00183B96">
      <w:pPr>
        <w:spacing w:before="4"/>
        <w:ind w:left="142"/>
        <w:rPr>
          <w:i/>
          <w:sz w:val="20"/>
          <w:szCs w:val="20"/>
        </w:rPr>
      </w:pPr>
      <w:r>
        <w:rPr>
          <w:i/>
          <w:sz w:val="20"/>
          <w:szCs w:val="20"/>
        </w:rPr>
        <w:t>CARGO:_____________________________________________________________________________________</w:t>
      </w:r>
    </w:p>
    <w:sectPr w:rsidR="00C376F7">
      <w:headerReference w:type="default" r:id="rId8"/>
      <w:footerReference w:type="default" r:id="rId9"/>
      <w:pgSz w:w="11910" w:h="16840"/>
      <w:pgMar w:top="2237" w:right="995" w:bottom="900" w:left="1520" w:header="0" w:footer="13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E72B0" w14:textId="77777777" w:rsidR="003639BF" w:rsidRDefault="00183B96">
      <w:r>
        <w:separator/>
      </w:r>
    </w:p>
  </w:endnote>
  <w:endnote w:type="continuationSeparator" w:id="0">
    <w:p w14:paraId="6D2AA616" w14:textId="77777777" w:rsidR="003639BF" w:rsidRDefault="0018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A82D" w14:textId="77777777" w:rsidR="00C376F7" w:rsidRDefault="00183B9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CBBE2AC" wp14:editId="6EF39C59">
          <wp:simplePos x="0" y="0"/>
          <wp:positionH relativeFrom="column">
            <wp:posOffset>2087047</wp:posOffset>
          </wp:positionH>
          <wp:positionV relativeFrom="paragraph">
            <wp:posOffset>-7923</wp:posOffset>
          </wp:positionV>
          <wp:extent cx="1791730" cy="639816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8699" t="90983" r="38854" b="3274"/>
                  <a:stretch>
                    <a:fillRect/>
                  </a:stretch>
                </pic:blipFill>
                <pic:spPr>
                  <a:xfrm>
                    <a:off x="0" y="0"/>
                    <a:ext cx="1791730" cy="6398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92F6" w14:textId="77777777" w:rsidR="003639BF" w:rsidRDefault="00183B96">
      <w:r>
        <w:separator/>
      </w:r>
    </w:p>
  </w:footnote>
  <w:footnote w:type="continuationSeparator" w:id="0">
    <w:p w14:paraId="6A8AF2B7" w14:textId="77777777" w:rsidR="003639BF" w:rsidRDefault="00183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FF51F" w14:textId="77777777" w:rsidR="00C376F7" w:rsidRDefault="00183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E53BCDE" wp14:editId="6D818443">
          <wp:simplePos x="0" y="0"/>
          <wp:positionH relativeFrom="column">
            <wp:posOffset>2311548</wp:posOffset>
          </wp:positionH>
          <wp:positionV relativeFrom="paragraph">
            <wp:posOffset>79486</wp:posOffset>
          </wp:positionV>
          <wp:extent cx="1342729" cy="1260281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8659" t="4240" r="38856" b="80638"/>
                  <a:stretch>
                    <a:fillRect/>
                  </a:stretch>
                </pic:blipFill>
                <pic:spPr>
                  <a:xfrm>
                    <a:off x="0" y="0"/>
                    <a:ext cx="1342729" cy="12602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A1764"/>
    <w:multiLevelType w:val="multilevel"/>
    <w:tmpl w:val="3AA41D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7B0F7B"/>
    <w:multiLevelType w:val="multilevel"/>
    <w:tmpl w:val="1FEC26FA"/>
    <w:lvl w:ilvl="0">
      <w:start w:val="1"/>
      <w:numFmt w:val="decimal"/>
      <w:lvlText w:val="%1."/>
      <w:lvlJc w:val="left"/>
      <w:pPr>
        <w:ind w:left="693" w:hanging="512"/>
      </w:pPr>
      <w:rPr>
        <w:rFonts w:ascii="Calibri" w:eastAsia="Calibri" w:hAnsi="Calibri" w:cs="Calibri"/>
        <w:b/>
        <w:sz w:val="24"/>
        <w:szCs w:val="24"/>
      </w:rPr>
    </w:lvl>
    <w:lvl w:ilvl="1">
      <w:numFmt w:val="bullet"/>
      <w:lvlText w:val="•"/>
      <w:lvlJc w:val="left"/>
      <w:pPr>
        <w:ind w:left="1518" w:hanging="511"/>
      </w:pPr>
    </w:lvl>
    <w:lvl w:ilvl="2">
      <w:numFmt w:val="bullet"/>
      <w:lvlText w:val="•"/>
      <w:lvlJc w:val="left"/>
      <w:pPr>
        <w:ind w:left="2337" w:hanging="512"/>
      </w:pPr>
    </w:lvl>
    <w:lvl w:ilvl="3">
      <w:numFmt w:val="bullet"/>
      <w:lvlText w:val="•"/>
      <w:lvlJc w:val="left"/>
      <w:pPr>
        <w:ind w:left="3155" w:hanging="512"/>
      </w:pPr>
    </w:lvl>
    <w:lvl w:ilvl="4">
      <w:numFmt w:val="bullet"/>
      <w:lvlText w:val="•"/>
      <w:lvlJc w:val="left"/>
      <w:pPr>
        <w:ind w:left="3974" w:hanging="512"/>
      </w:pPr>
    </w:lvl>
    <w:lvl w:ilvl="5">
      <w:numFmt w:val="bullet"/>
      <w:lvlText w:val="•"/>
      <w:lvlJc w:val="left"/>
      <w:pPr>
        <w:ind w:left="4793" w:hanging="512"/>
      </w:pPr>
    </w:lvl>
    <w:lvl w:ilvl="6">
      <w:numFmt w:val="bullet"/>
      <w:lvlText w:val="•"/>
      <w:lvlJc w:val="left"/>
      <w:pPr>
        <w:ind w:left="5611" w:hanging="512"/>
      </w:pPr>
    </w:lvl>
    <w:lvl w:ilvl="7">
      <w:numFmt w:val="bullet"/>
      <w:lvlText w:val="•"/>
      <w:lvlJc w:val="left"/>
      <w:pPr>
        <w:ind w:left="6430" w:hanging="512"/>
      </w:pPr>
    </w:lvl>
    <w:lvl w:ilvl="8">
      <w:numFmt w:val="bullet"/>
      <w:lvlText w:val="•"/>
      <w:lvlJc w:val="left"/>
      <w:pPr>
        <w:ind w:left="7249" w:hanging="51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F7"/>
    <w:rsid w:val="00183B96"/>
    <w:rsid w:val="003639BF"/>
    <w:rsid w:val="003B10C0"/>
    <w:rsid w:val="004538DB"/>
    <w:rsid w:val="005A6A3D"/>
    <w:rsid w:val="006F3A9F"/>
    <w:rsid w:val="0099240D"/>
    <w:rsid w:val="00B013B2"/>
    <w:rsid w:val="00C376F7"/>
    <w:rsid w:val="00C63C0B"/>
    <w:rsid w:val="00C7486D"/>
    <w:rsid w:val="00D044C7"/>
    <w:rsid w:val="00D60C37"/>
    <w:rsid w:val="00E52F99"/>
    <w:rsid w:val="00ED5B4C"/>
    <w:rsid w:val="00F33842"/>
    <w:rsid w:val="00F7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AAED"/>
  <w15:docId w15:val="{0A28B5C8-CB5A-40B6-A143-CD966F54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748" w:hanging="56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48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o,header odd"/>
    <w:basedOn w:val="Normal"/>
    <w:link w:val="CabealhoChar"/>
    <w:unhideWhenUsed/>
    <w:rsid w:val="00BE20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o Char,header odd Char"/>
    <w:basedOn w:val="Fontepargpadro"/>
    <w:link w:val="Cabealho"/>
    <w:rsid w:val="00BE20F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20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20F1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30D"/>
    <w:rPr>
      <w:rFonts w:ascii="Tahoma" w:eastAsia="Calibri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1c0dc8/sa6T11UGIvFwfHvP8Xw==">CgMxLjA4AHIhMXZNY0dwSzViQVhDdkMxWGFxQkdwYVBRdlByNHl4R3B0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424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Percio Parcianello</dc:creator>
  <cp:lastModifiedBy>Vitor Luiz Giordano</cp:lastModifiedBy>
  <cp:revision>16</cp:revision>
  <dcterms:created xsi:type="dcterms:W3CDTF">2023-04-20T18:03:00Z</dcterms:created>
  <dcterms:modified xsi:type="dcterms:W3CDTF">2026-06-22T20:41:00Z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2023-04-20T00:00:00Z</vt:filetime>
  </property>
</Properties>
</file>